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Mi primer CV y cómo prepararme para una entrevista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Secundaria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5to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Educación para el Trabajo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Gestiona proyectos de emprendimiento económico o social.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Aplica habilidades técnicas.
• Trabaja cooperativamente para lograr objetivos y metas.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Elabora un currículum vitae profesional y se prepara para una entrevista laboral.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Diseña su CV con datos personales, formación, experiencias y habilidades.
• Identifica preguntas comunes de entrevista y prepara respuestas.
• Simula una entrevista con un compañero.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CV personal + grabación de entrevista simulada (1 min).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Rúbrica de CV y oralidad profesional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búsqueda de la excelencia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elaboren su primer CV</w:t>
      </w:r>
      <w:r>
        <w:rPr>
          <w:rFonts w:ascii="Calibri" w:cs="Calibri" w:eastAsia="Calibri" w:hAnsi="Calibri"/>
          <w:sz w:val="22"/>
          <w:szCs w:val="22"/>
        </w:rPr>
        <w:t xml:space="preserve"> y se preparen para una entrevista laboral, fortaleciendo su empleabilidad al egresar.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Estamos a meses de terminar el colegio. Algunos buscarán trabajo, otros prácticas, otros se postulan a universidades. En todos los casos van a necesitar un CV y enfrentar entrevistas. ¿Sabemos hacerlo?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Pregunta: ¿alguien aquí ya tiene CV? ¿Saben qué debe llevar?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Mostramos un CV bueno y uno malo (anexos). Identificamos diferencias.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Estructura del CV (15 min):</w:t>
      </w:r>
      <w:r>
        <w:rPr>
          <w:rFonts w:ascii="Calibri" w:cs="Calibri" w:eastAsia="Calibri" w:hAnsi="Calibri"/>
          <w:sz w:val="22"/>
          <w:szCs w:val="22"/>
        </w:rPr>
        <w:t xml:space="preserve"> La docente presenta la estructura básica: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DATOS PERSONALES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- Nombre completo, DNI, edad, dirección, teléfono, correo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/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PERFIL PROFESIONAL (3-4 líneas)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- "Joven recién egresado con interés en ___ y habilidades en ___"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/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FORMACIÓN ACADÉMICA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- Colegio, años, mérito (cuadro de honor, etc.)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- Cursos extracurriculares relevantes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/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EXPERIENCIA (si tienen)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- Voluntariados, prácticas, trabajos pequeños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/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HABILIDADES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- Tecnológicas (Word, Excel, redes)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- Idiomas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- Blandas (trabajo en equipo, liderazgo)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/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REFERENCIAS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- 2-3 personas (maestros, tutores, vecinos)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Mi CV (25 min):</w:t>
      </w:r>
      <w:r>
        <w:rPr>
          <w:rFonts w:ascii="Calibri" w:cs="Calibri" w:eastAsia="Calibri" w:hAnsi="Calibri"/>
          <w:sz w:val="22"/>
          <w:szCs w:val="22"/>
        </w:rPr>
        <w:t xml:space="preserve"> Cada estudiante completa su CV en la plantilla. La docente acompaña.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Preguntas comunes de entrevista (10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Cuéntame de ti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¿Por qué quieres trabajar acá?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¿Cuáles son tus fortalezas y debilidades?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¿Por qué deberíamos elegirte?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¿Dónde te ves en 5 años?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Discutimos cómo responder con honestidad y profesionalismo.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Simulacro en pares (10 min):</w:t>
      </w:r>
      <w:r>
        <w:rPr>
          <w:rFonts w:ascii="Calibri" w:cs="Calibri" w:eastAsia="Calibri" w:hAnsi="Calibri"/>
          <w:sz w:val="22"/>
          <w:szCs w:val="22"/>
        </w:rPr>
        <w:t xml:space="preserve"> Cada pareja: uno entrevista, el otro responde. Roles intercambiados.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Voluntarios hacen una entrevista simulada frente a la clase (1 min).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Audiencia da retroalimentación con la rúbrica.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¿Qué fue lo más difícil? ¿Qué descubriste de ti que pondrías en tu CV?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Compromiso:</w:t>
      </w:r>
      <w:r>
        <w:rPr>
          <w:rFonts w:ascii="Calibri" w:cs="Calibri" w:eastAsia="Calibri" w:hAnsi="Calibri"/>
          <w:sz w:val="22"/>
          <w:szCs w:val="22"/>
        </w:rPr>
        <w:t xml:space="preserve"> llevar el CV a casa y mostrárselo a un familiar adulto para retroalimentación.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`plantilla_CV.docx` · 3. `CV_modelo_bueno_vs_malo.pdf` · 4. `banco_preguntas_entrevista.pdf` · 5. `rubrica_CV_oralidad.xlsx`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2026-09-07T15:24:25.197Z</dcterms:created>
  <dcterms:modified xsi:type="dcterms:W3CDTF">2026-09-07T15:24:25.197Z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